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4D" w:rsidRDefault="00ED274D" w:rsidP="00ED274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Творческий проект «Расти </w:t>
      </w:r>
      <w:proofErr w:type="gramStart"/>
      <w:r>
        <w:rPr>
          <w:rStyle w:val="c6"/>
          <w:b/>
          <w:bCs/>
          <w:color w:val="000000"/>
          <w:sz w:val="32"/>
          <w:szCs w:val="32"/>
        </w:rPr>
        <w:t>здоровым</w:t>
      </w:r>
      <w:proofErr w:type="gramEnd"/>
      <w:r>
        <w:rPr>
          <w:rStyle w:val="c6"/>
          <w:b/>
          <w:bCs/>
          <w:color w:val="000000"/>
          <w:sz w:val="32"/>
          <w:szCs w:val="32"/>
        </w:rPr>
        <w:t>, малыш!»</w:t>
      </w:r>
    </w:p>
    <w:p w:rsidR="00ED274D" w:rsidRDefault="00ED274D" w:rsidP="00ED274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Вид, тип проекта</w:t>
      </w:r>
      <w:r>
        <w:rPr>
          <w:rStyle w:val="c0"/>
          <w:color w:val="000000"/>
          <w:sz w:val="32"/>
          <w:szCs w:val="32"/>
        </w:rPr>
        <w:t>: групповой, краткосрочный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Цель проекта: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Формирование основ здорового образа жизни у детей раннего дошкольного возраста на основе здоровьесберегающих технологий с использование художественной литературы в разных видах деятельности.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Задачи проекта: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Для педагогов: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обогащать физкультурно-оздоровительную среду за счёт изготовления нестандартного физкультурного оборудования из доступных материалов.</w:t>
      </w:r>
    </w:p>
    <w:p w:rsidR="00ED274D" w:rsidRDefault="00ED274D" w:rsidP="00ED274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-Подобрать наглядный информационный материал;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-повышать уровень профессиональной компетентности на семинарах-практикумах, деловых играх, мастер-классах в ходе реализации проектной деятельности;</w:t>
      </w:r>
    </w:p>
    <w:p w:rsidR="00ED274D" w:rsidRDefault="00ED274D" w:rsidP="00ED274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-Изготовить памятки и информационные листы для родителей, чьи дети отсутствовали.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-изменить позицию родителей в отношении своего здоровья и здоровья детей.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-Формировать сближение в общении </w:t>
      </w:r>
      <w:r>
        <w:rPr>
          <w:rStyle w:val="c1"/>
          <w:i/>
          <w:iCs/>
          <w:color w:val="000000"/>
          <w:sz w:val="32"/>
          <w:szCs w:val="32"/>
        </w:rPr>
        <w:t>«педагог-ребёнок-родитель»</w:t>
      </w:r>
      <w:r>
        <w:rPr>
          <w:rStyle w:val="c0"/>
          <w:color w:val="000000"/>
          <w:sz w:val="32"/>
          <w:szCs w:val="32"/>
        </w:rPr>
        <w:t>;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Для детей: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Формировать у детей первоначальные простейшие представления о здоровом образе жизни;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Формировать культурно-гигиенические навыки у детей младшего дошкольного возраста и простейшие навыки самообслуживания;</w:t>
      </w:r>
    </w:p>
    <w:p w:rsidR="00ED274D" w:rsidRDefault="00ED274D" w:rsidP="00ED274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повышать эмоциональное благополучие ребёнка за счёт проведения разнообразных, интересных и увлекательных мероприятий физкультурной направленности.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расширить двигательные возможности ребёнка за счёт освоения новых движений и упражнений здоровьесберегающих технологий;</w:t>
      </w:r>
    </w:p>
    <w:p w:rsidR="00ED274D" w:rsidRDefault="00ED274D" w:rsidP="00ED274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 Воспитывать у детей желание выглядеть чистыми, аккуратными и опрятными.</w:t>
      </w:r>
    </w:p>
    <w:p w:rsidR="00ED274D" w:rsidRDefault="00ED274D" w:rsidP="00ED274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6. Активизировать речь, расширять </w:t>
      </w:r>
      <w:proofErr w:type="gramStart"/>
      <w:r>
        <w:rPr>
          <w:rStyle w:val="c0"/>
          <w:color w:val="000000"/>
          <w:sz w:val="32"/>
          <w:szCs w:val="32"/>
        </w:rPr>
        <w:t>словарный</w:t>
      </w:r>
      <w:proofErr w:type="gramEnd"/>
      <w:r>
        <w:rPr>
          <w:rStyle w:val="c0"/>
          <w:color w:val="000000"/>
          <w:sz w:val="32"/>
          <w:szCs w:val="32"/>
        </w:rPr>
        <w:t xml:space="preserve"> запаса, развивать внимание и память.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7. активизировать детей художественно-творческой деятельностью.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Для родителей: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1. повысить педагогическую культуру родителей в области формирования, сохранения и укрепления здоровья детей;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уделять особое внимание пропаганде здорового образа жизни личным примером;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3. оказывать посильную помощь в обогащении </w:t>
      </w:r>
      <w:proofErr w:type="spellStart"/>
      <w:r>
        <w:rPr>
          <w:rStyle w:val="c0"/>
          <w:color w:val="000000"/>
          <w:sz w:val="32"/>
          <w:szCs w:val="32"/>
        </w:rPr>
        <w:t>физкультурно</w:t>
      </w:r>
      <w:proofErr w:type="spellEnd"/>
      <w:r>
        <w:rPr>
          <w:rStyle w:val="c0"/>
          <w:color w:val="000000"/>
          <w:sz w:val="32"/>
          <w:szCs w:val="32"/>
        </w:rPr>
        <w:t>–оздоровительной среды путем изготовления нетрадиционного физ. оборудования из доступных материалов.</w:t>
      </w:r>
    </w:p>
    <w:p w:rsidR="00ED274D" w:rsidRDefault="00ED274D" w:rsidP="00ED274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Ожидаемый результат.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Для детей: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Сформировать представления о здоровом образе жизни; об основах гигиенических навыков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Через различные игры и гимнастики развивать речи, расширять кругозор, физические и нравственные качеств, сохранение и укрепление здоровья.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Для педагогов: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1. Составление картотек оздоровительных и профилактических процедур: подвижные игры, самомассаж, дыхательные упражнения, пальчиковые игры, </w:t>
      </w:r>
      <w:proofErr w:type="spellStart"/>
      <w:r>
        <w:rPr>
          <w:rStyle w:val="c0"/>
          <w:color w:val="000000"/>
          <w:sz w:val="32"/>
          <w:szCs w:val="32"/>
        </w:rPr>
        <w:t>психогимнастика</w:t>
      </w:r>
      <w:proofErr w:type="spellEnd"/>
      <w:r>
        <w:rPr>
          <w:rStyle w:val="c0"/>
          <w:color w:val="000000"/>
          <w:sz w:val="32"/>
          <w:szCs w:val="32"/>
        </w:rPr>
        <w:t>, гимнастика для глаз и внедрение их в практическую деятельность;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Внедрение оздоровительных технологий, современных форм и новых методов работы по формированию здорового образа жизни у дошкольников.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Изменение отношения педагога к своему здоровью. Улучшение отношений между детьми.</w:t>
      </w:r>
    </w:p>
    <w:p w:rsidR="00ED274D" w:rsidRDefault="00ED274D" w:rsidP="00ED274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Укрепление связи с родителями.</w:t>
      </w:r>
    </w:p>
    <w:p w:rsidR="00ED274D" w:rsidRDefault="00ED274D" w:rsidP="00ED274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 Пополнение методической копилки пособий по теме.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6. Повышение посещаемости детьми детского сада </w:t>
      </w:r>
      <w:r>
        <w:rPr>
          <w:rStyle w:val="c1"/>
          <w:i/>
          <w:iCs/>
          <w:color w:val="000000"/>
          <w:sz w:val="32"/>
          <w:szCs w:val="32"/>
        </w:rPr>
        <w:t>(снижение заболеваемости)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Для родителей: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Изменение позиции родителей в отношении своего здоровья и здоровья детей.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Участие родителей в совместном проекте способствует: сближению в общении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32"/>
          <w:szCs w:val="32"/>
        </w:rPr>
        <w:t>«педагог – родитель»</w:t>
      </w:r>
      <w:r>
        <w:rPr>
          <w:rStyle w:val="c0"/>
          <w:color w:val="000000"/>
          <w:sz w:val="32"/>
          <w:szCs w:val="32"/>
        </w:rPr>
        <w:t>;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Приобретение практических навыков в области укрепления здоровья ребёнка;</w:t>
      </w:r>
    </w:p>
    <w:p w:rsidR="00ED274D" w:rsidRDefault="00ED274D" w:rsidP="00ED274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Принципы проекта:</w:t>
      </w:r>
    </w:p>
    <w:p w:rsidR="00ED274D" w:rsidRDefault="00ED274D" w:rsidP="00ED274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принцип индивидуальности;</w:t>
      </w:r>
    </w:p>
    <w:p w:rsidR="00ED274D" w:rsidRDefault="00ED274D" w:rsidP="00ED274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принцип цикличности и систематичности;</w:t>
      </w:r>
    </w:p>
    <w:p w:rsidR="00ED274D" w:rsidRDefault="00ED274D" w:rsidP="00ED274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- принцип оздоровительный;</w:t>
      </w:r>
    </w:p>
    <w:p w:rsidR="00ED274D" w:rsidRDefault="00ED274D" w:rsidP="00ED274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принцип взаимосвязи с семьей;</w:t>
      </w:r>
    </w:p>
    <w:p w:rsidR="00ED274D" w:rsidRDefault="00ED274D" w:rsidP="00ED274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принцип ответственности сотрудников ДОУ;</w:t>
      </w:r>
    </w:p>
    <w:p w:rsidR="00ED274D" w:rsidRDefault="00ED274D" w:rsidP="00ED274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принцип соблюдения прав человека и гражданина;</w:t>
      </w:r>
    </w:p>
    <w:p w:rsidR="00ED274D" w:rsidRDefault="00ED274D" w:rsidP="00ED274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принцип обеспечения равных возможностей при реализации проекта оздоровления детей;</w:t>
      </w:r>
    </w:p>
    <w:p w:rsidR="00ED274D" w:rsidRDefault="00ED274D" w:rsidP="00ED274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принцип активности детей.</w:t>
      </w:r>
    </w:p>
    <w:p w:rsidR="00ED274D" w:rsidRDefault="00ED274D" w:rsidP="00ED274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Актуальность.        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Великая ценность каждого человека - здоровье! Проблема сохранения и укрепления здоровья подрастающего поколения в наше время стоит очень остро. Каждый родитель желает своему ребенку, в первую, здоровья. Учеными доказано, что здоровье на 50% зависит от образа жизни. Все мы отлично знаем, чтобы в «здоровом теле был здоровый дух», необходимо заботится о своем здоровье: делать по утрам зарядку, заниматься спортом, чаще бывать на свежем воздухе. Каждый это отлично понимает, но каждый раз откладываем на потом. Необходимо научиться искусству сохранения и укрепления здоровья. И самое благоприятное время начала формирования навыков здорового образа жизни - это дошкольный возраст.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Детей, начиная с раннего дошкольного возраста необходимо приучать соблюдать элементарные культурно-гигиенические навыки, учить </w:t>
      </w:r>
      <w:proofErr w:type="gramStart"/>
      <w:r>
        <w:rPr>
          <w:rStyle w:val="c0"/>
          <w:color w:val="000000"/>
          <w:sz w:val="32"/>
          <w:szCs w:val="32"/>
        </w:rPr>
        <w:t>правильно</w:t>
      </w:r>
      <w:proofErr w:type="gramEnd"/>
      <w:r>
        <w:rPr>
          <w:rStyle w:val="c0"/>
          <w:color w:val="000000"/>
          <w:sz w:val="32"/>
          <w:szCs w:val="32"/>
        </w:rPr>
        <w:t xml:space="preserve"> питаться, формировать привычку заботиться о своем здоровье. Необходимо стремиться к тому, чтобы выполнение этих правил стало для них делом естественным, а гигиенические навыки с возрастом постоянно совершенствовались.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Главное направление проекта - научить ребенка быть здоровым, воспитывать у него потребность в здоровом образе жизни.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 возрастом постоянно совершенствовались. В младшем дошкольном возрасте необходимые навыки лучше всего усваиваются детьми в играх специально направленного содержания. Важно, чтобы эти игры были интересны, могли увлечь детей, активизировать их инициативу и творчество.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Гигиенические знания целесообразны и на занятиях по физической культуре, труду, ознакомлению с окружающим, с природой. Для этого используются некоторые дидактические и сюжетно-ролевые </w:t>
      </w:r>
      <w:r>
        <w:rPr>
          <w:rStyle w:val="c2"/>
          <w:color w:val="000000"/>
          <w:sz w:val="32"/>
          <w:szCs w:val="32"/>
        </w:rPr>
        <w:lastRenderedPageBreak/>
        <w:t>игры. В формировании здорового образа жизни необходимо участие обеих сторон: педагогов детского сада и родителей. Без сотрудничества мы не сможет достичь необходимого результата. Настоящий проект поможет сблизить родителей, детей, педагогов и позволит сложную задачу (воспитание здорового человека)</w:t>
      </w:r>
      <w:r>
        <w:rPr>
          <w:rStyle w:val="c1"/>
          <w:i/>
          <w:iCs/>
          <w:color w:val="000000"/>
          <w:sz w:val="32"/>
          <w:szCs w:val="32"/>
        </w:rPr>
        <w:t> </w:t>
      </w:r>
      <w:r>
        <w:rPr>
          <w:rStyle w:val="c0"/>
          <w:color w:val="000000"/>
          <w:sz w:val="32"/>
          <w:szCs w:val="32"/>
        </w:rPr>
        <w:t>сделать немного проще.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2"/>
          <w:szCs w:val="32"/>
        </w:rPr>
        <w:t>План работы над проектом                                                                                 </w:t>
      </w:r>
      <w:r>
        <w:rPr>
          <w:rStyle w:val="c2"/>
          <w:color w:val="000000"/>
          <w:sz w:val="32"/>
          <w:szCs w:val="32"/>
          <w:u w:val="single"/>
        </w:rPr>
        <w:t>1 эта</w:t>
      </w:r>
      <w:proofErr w:type="gramStart"/>
      <w:r>
        <w:rPr>
          <w:rStyle w:val="c2"/>
          <w:color w:val="000000"/>
          <w:sz w:val="32"/>
          <w:szCs w:val="32"/>
          <w:u w:val="single"/>
        </w:rPr>
        <w:t>п-</w:t>
      </w:r>
      <w:proofErr w:type="gramEnd"/>
      <w:r>
        <w:rPr>
          <w:rStyle w:val="c2"/>
          <w:color w:val="000000"/>
          <w:sz w:val="32"/>
          <w:szCs w:val="32"/>
          <w:u w:val="single"/>
        </w:rPr>
        <w:t xml:space="preserve"> подготовительный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1. Изучение методической литературы по теме </w:t>
      </w:r>
      <w:r>
        <w:rPr>
          <w:rStyle w:val="c1"/>
          <w:i/>
          <w:iCs/>
          <w:color w:val="000000"/>
          <w:sz w:val="32"/>
          <w:szCs w:val="32"/>
        </w:rPr>
        <w:t>«Здоровье»</w:t>
      </w:r>
      <w:r>
        <w:rPr>
          <w:rStyle w:val="c0"/>
          <w:color w:val="000000"/>
          <w:sz w:val="32"/>
          <w:szCs w:val="32"/>
        </w:rPr>
        <w:t>, «Традиционные и нетрадиционные средства оздоровления детей дошкольного возраста».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2. Работа с периодическими изданиями </w:t>
      </w:r>
      <w:r>
        <w:rPr>
          <w:rStyle w:val="c1"/>
          <w:i/>
          <w:iCs/>
          <w:color w:val="000000"/>
          <w:sz w:val="32"/>
          <w:szCs w:val="32"/>
        </w:rPr>
        <w:t>«Дошкольное образование»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Разработка проекта по теме «Расти, малыш, здоровый!».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2этап-основной</w:t>
      </w:r>
      <w:r>
        <w:rPr>
          <w:rStyle w:val="c2"/>
          <w:color w:val="000000"/>
          <w:sz w:val="32"/>
          <w:szCs w:val="32"/>
        </w:rPr>
        <w:t> </w:t>
      </w:r>
      <w:r>
        <w:rPr>
          <w:rStyle w:val="c1"/>
          <w:i/>
          <w:iCs/>
          <w:color w:val="000000"/>
          <w:sz w:val="32"/>
          <w:szCs w:val="32"/>
        </w:rPr>
        <w:t>(выполнение проекта)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Работа с детьми: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Ежедневная профилактическая работа: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Оздоровительные минутки:</w:t>
      </w:r>
    </w:p>
    <w:p w:rsidR="00ED274D" w:rsidRDefault="00ED274D" w:rsidP="00ED274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-ходьба по массажным дорожкам;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-комплекс упражнений для развития дыхания: </w:t>
      </w:r>
      <w:r>
        <w:rPr>
          <w:rStyle w:val="c1"/>
          <w:i/>
          <w:iCs/>
          <w:color w:val="000000"/>
          <w:sz w:val="32"/>
          <w:szCs w:val="32"/>
        </w:rPr>
        <w:t>«Ладошки»</w:t>
      </w:r>
      <w:r>
        <w:rPr>
          <w:rStyle w:val="c2"/>
          <w:color w:val="000000"/>
          <w:sz w:val="32"/>
          <w:szCs w:val="32"/>
        </w:rPr>
        <w:t>. </w:t>
      </w:r>
      <w:r>
        <w:rPr>
          <w:rStyle w:val="c1"/>
          <w:i/>
          <w:iCs/>
          <w:color w:val="000000"/>
          <w:sz w:val="32"/>
          <w:szCs w:val="32"/>
        </w:rPr>
        <w:t>«Ветер»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«Желтые листочки»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-комплекс </w:t>
      </w:r>
      <w:r>
        <w:rPr>
          <w:rStyle w:val="c1"/>
          <w:i/>
          <w:iCs/>
          <w:color w:val="000000"/>
          <w:sz w:val="32"/>
          <w:szCs w:val="32"/>
        </w:rPr>
        <w:t>«Гимнастика для глаз»</w:t>
      </w:r>
      <w:r>
        <w:rPr>
          <w:rStyle w:val="c2"/>
          <w:color w:val="000000"/>
          <w:sz w:val="32"/>
          <w:szCs w:val="32"/>
        </w:rPr>
        <w:t>: </w:t>
      </w:r>
      <w:r>
        <w:rPr>
          <w:rStyle w:val="c1"/>
          <w:i/>
          <w:iCs/>
          <w:color w:val="000000"/>
          <w:sz w:val="32"/>
          <w:szCs w:val="32"/>
        </w:rPr>
        <w:t>«Ветер»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«Заяц»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«Теремок»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-самомассаж: </w:t>
      </w:r>
      <w:r>
        <w:rPr>
          <w:rStyle w:val="c1"/>
          <w:i/>
          <w:iCs/>
          <w:color w:val="000000"/>
          <w:sz w:val="32"/>
          <w:szCs w:val="32"/>
        </w:rPr>
        <w:t>«</w:t>
      </w:r>
      <w:proofErr w:type="spellStart"/>
      <w:r>
        <w:rPr>
          <w:rStyle w:val="c1"/>
          <w:i/>
          <w:iCs/>
          <w:color w:val="000000"/>
          <w:sz w:val="32"/>
          <w:szCs w:val="32"/>
        </w:rPr>
        <w:t>Умывалочка</w:t>
      </w:r>
      <w:proofErr w:type="spellEnd"/>
      <w:r>
        <w:rPr>
          <w:rStyle w:val="c1"/>
          <w:i/>
          <w:iCs/>
          <w:color w:val="000000"/>
          <w:sz w:val="32"/>
          <w:szCs w:val="32"/>
        </w:rPr>
        <w:t>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«Малыши»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«Нос, умойся»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«Капуста»</w:t>
      </w:r>
      <w:r>
        <w:rPr>
          <w:rStyle w:val="c0"/>
          <w:color w:val="000000"/>
          <w:sz w:val="32"/>
          <w:szCs w:val="32"/>
        </w:rPr>
        <w:t> и другие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-КГН </w:t>
      </w:r>
      <w:r>
        <w:rPr>
          <w:rStyle w:val="c1"/>
          <w:i/>
          <w:iCs/>
          <w:color w:val="000000"/>
          <w:sz w:val="32"/>
          <w:szCs w:val="32"/>
        </w:rPr>
        <w:t>(алгоритмы – схемы для детей: умывание, самомассажа)</w:t>
      </w:r>
      <w:r>
        <w:rPr>
          <w:rStyle w:val="c0"/>
          <w:color w:val="000000"/>
          <w:sz w:val="32"/>
          <w:szCs w:val="32"/>
        </w:rPr>
        <w:t>;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-артикуляционная гимнастика: </w:t>
      </w:r>
      <w:r>
        <w:rPr>
          <w:rStyle w:val="c1"/>
          <w:i/>
          <w:iCs/>
          <w:color w:val="000000"/>
          <w:sz w:val="32"/>
          <w:szCs w:val="32"/>
        </w:rPr>
        <w:t>«Язычок»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-пальчиковые игры: </w:t>
      </w:r>
      <w:r>
        <w:rPr>
          <w:rStyle w:val="c1"/>
          <w:i/>
          <w:iCs/>
          <w:color w:val="000000"/>
          <w:sz w:val="32"/>
          <w:szCs w:val="32"/>
        </w:rPr>
        <w:t>«Зайка»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«Зонтик»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«С добрым утром»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</w:t>
      </w:r>
      <w:proofErr w:type="spellStart"/>
      <w:r>
        <w:rPr>
          <w:rStyle w:val="c1"/>
          <w:i/>
          <w:iCs/>
          <w:color w:val="000000"/>
          <w:sz w:val="32"/>
          <w:szCs w:val="32"/>
        </w:rPr>
        <w:t>Дарики</w:t>
      </w:r>
      <w:proofErr w:type="spellEnd"/>
      <w:r>
        <w:rPr>
          <w:rStyle w:val="c1"/>
          <w:i/>
          <w:iCs/>
          <w:color w:val="000000"/>
          <w:sz w:val="32"/>
          <w:szCs w:val="32"/>
        </w:rPr>
        <w:t>»</w:t>
      </w:r>
      <w:r>
        <w:rPr>
          <w:rStyle w:val="c0"/>
          <w:color w:val="000000"/>
          <w:sz w:val="32"/>
          <w:szCs w:val="32"/>
        </w:rPr>
        <w:t> и другие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б) Физкультминутки: </w:t>
      </w:r>
      <w:r>
        <w:rPr>
          <w:rStyle w:val="c1"/>
          <w:i/>
          <w:iCs/>
          <w:color w:val="000000"/>
          <w:sz w:val="32"/>
          <w:szCs w:val="32"/>
        </w:rPr>
        <w:t>«Медвежата в чаще жили»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«Дует ветер нам в лицо»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«Ежик»</w:t>
      </w:r>
      <w:r>
        <w:rPr>
          <w:rStyle w:val="c0"/>
          <w:color w:val="000000"/>
          <w:sz w:val="32"/>
          <w:szCs w:val="32"/>
        </w:rPr>
        <w:t> и другие.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2. </w:t>
      </w:r>
      <w:r>
        <w:rPr>
          <w:rStyle w:val="c1"/>
          <w:i/>
          <w:iCs/>
          <w:color w:val="000000"/>
          <w:sz w:val="32"/>
          <w:szCs w:val="32"/>
        </w:rPr>
        <w:t>«Познавательное развитие»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Создание игровых ситуаций: </w:t>
      </w:r>
      <w:r>
        <w:rPr>
          <w:rStyle w:val="c1"/>
          <w:i/>
          <w:iCs/>
          <w:color w:val="000000"/>
          <w:sz w:val="32"/>
          <w:szCs w:val="32"/>
        </w:rPr>
        <w:t>«Катя заболела»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«Научим куклу мыть ручки»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</w:t>
      </w:r>
      <w:proofErr w:type="spellStart"/>
      <w:r>
        <w:rPr>
          <w:rStyle w:val="c1"/>
          <w:i/>
          <w:iCs/>
          <w:color w:val="000000"/>
          <w:sz w:val="32"/>
          <w:szCs w:val="32"/>
        </w:rPr>
        <w:t>Карлосон</w:t>
      </w:r>
      <w:proofErr w:type="spellEnd"/>
      <w:r>
        <w:rPr>
          <w:rStyle w:val="c1"/>
          <w:i/>
          <w:iCs/>
          <w:color w:val="000000"/>
          <w:sz w:val="32"/>
          <w:szCs w:val="32"/>
        </w:rPr>
        <w:t xml:space="preserve"> в гостях у ребят»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НОД </w:t>
      </w:r>
      <w:r>
        <w:rPr>
          <w:rStyle w:val="c1"/>
          <w:i/>
          <w:iCs/>
          <w:color w:val="000000"/>
          <w:sz w:val="32"/>
          <w:szCs w:val="32"/>
        </w:rPr>
        <w:t>«Кто я такой»</w:t>
      </w:r>
      <w:r>
        <w:rPr>
          <w:rStyle w:val="c2"/>
          <w:color w:val="000000"/>
          <w:sz w:val="32"/>
          <w:szCs w:val="32"/>
        </w:rPr>
        <w:t>, НОД </w:t>
      </w:r>
      <w:r>
        <w:rPr>
          <w:rStyle w:val="c1"/>
          <w:i/>
          <w:iCs/>
          <w:color w:val="000000"/>
          <w:sz w:val="32"/>
          <w:szCs w:val="32"/>
        </w:rPr>
        <w:t>«Водичка, водичка»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«Ежик»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Создание условий для д/и </w:t>
      </w:r>
      <w:r>
        <w:rPr>
          <w:rStyle w:val="c1"/>
          <w:i/>
          <w:iCs/>
          <w:color w:val="000000"/>
          <w:sz w:val="32"/>
          <w:szCs w:val="32"/>
        </w:rPr>
        <w:t>«Узнай на вкус»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«Вредно – полезно»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«Волшебный сундучок»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«Собери картинку»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3. </w:t>
      </w:r>
      <w:r>
        <w:rPr>
          <w:rStyle w:val="c1"/>
          <w:i/>
          <w:iCs/>
          <w:color w:val="000000"/>
          <w:sz w:val="32"/>
          <w:szCs w:val="32"/>
        </w:rPr>
        <w:t>«Речевое развитие»</w:t>
      </w:r>
      <w:r>
        <w:rPr>
          <w:rStyle w:val="c0"/>
          <w:color w:val="000000"/>
          <w:sz w:val="32"/>
          <w:szCs w:val="32"/>
        </w:rPr>
        <w:t>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lastRenderedPageBreak/>
        <w:t>Чтение художественной литературы: К. Чуковский </w:t>
      </w:r>
      <w:r>
        <w:rPr>
          <w:rStyle w:val="c1"/>
          <w:i/>
          <w:iCs/>
          <w:color w:val="000000"/>
          <w:sz w:val="32"/>
          <w:szCs w:val="32"/>
        </w:rPr>
        <w:t>«</w:t>
      </w:r>
      <w:proofErr w:type="spellStart"/>
      <w:r>
        <w:rPr>
          <w:rStyle w:val="c1"/>
          <w:i/>
          <w:iCs/>
          <w:color w:val="000000"/>
          <w:sz w:val="32"/>
          <w:szCs w:val="32"/>
        </w:rPr>
        <w:t>Мойдодыр</w:t>
      </w:r>
      <w:proofErr w:type="spellEnd"/>
      <w:r>
        <w:rPr>
          <w:rStyle w:val="c1"/>
          <w:i/>
          <w:iCs/>
          <w:color w:val="000000"/>
          <w:sz w:val="32"/>
          <w:szCs w:val="32"/>
        </w:rPr>
        <w:t>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«Айболит»</w:t>
      </w:r>
      <w:r>
        <w:rPr>
          <w:rStyle w:val="c2"/>
          <w:color w:val="000000"/>
          <w:sz w:val="32"/>
          <w:szCs w:val="32"/>
        </w:rPr>
        <w:t>, В. Берестов </w:t>
      </w:r>
      <w:r>
        <w:rPr>
          <w:rStyle w:val="c1"/>
          <w:i/>
          <w:iCs/>
          <w:color w:val="000000"/>
          <w:sz w:val="32"/>
          <w:szCs w:val="32"/>
        </w:rPr>
        <w:t>«Лежебока»</w:t>
      </w:r>
      <w:r>
        <w:rPr>
          <w:rStyle w:val="c2"/>
          <w:color w:val="000000"/>
          <w:sz w:val="32"/>
          <w:szCs w:val="32"/>
        </w:rPr>
        <w:t>, С. Михалков </w:t>
      </w:r>
      <w:r>
        <w:rPr>
          <w:rStyle w:val="c1"/>
          <w:i/>
          <w:iCs/>
          <w:color w:val="000000"/>
          <w:sz w:val="32"/>
          <w:szCs w:val="32"/>
        </w:rPr>
        <w:t>«Про девочку, которая плохо кушала»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Рассматривание иллюстраций, фотографий, сюжетных картинок (</w:t>
      </w:r>
      <w:r>
        <w:rPr>
          <w:rStyle w:val="c1"/>
          <w:i/>
          <w:iCs/>
          <w:color w:val="000000"/>
          <w:sz w:val="32"/>
          <w:szCs w:val="32"/>
        </w:rPr>
        <w:t>«Кукла Катя умывается, делает зарядку, гуляет, купается»</w:t>
      </w:r>
      <w:r>
        <w:rPr>
          <w:rStyle w:val="c0"/>
          <w:color w:val="000000"/>
          <w:sz w:val="32"/>
          <w:szCs w:val="32"/>
        </w:rPr>
        <w:t>) о здоровом образе жизни.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Заучивание потешек: </w:t>
      </w:r>
      <w:r>
        <w:rPr>
          <w:rStyle w:val="c1"/>
          <w:i/>
          <w:iCs/>
          <w:color w:val="000000"/>
          <w:sz w:val="32"/>
          <w:szCs w:val="32"/>
        </w:rPr>
        <w:t>«Водичка, водичка»</w:t>
      </w:r>
      <w:r>
        <w:rPr>
          <w:rStyle w:val="c0"/>
          <w:color w:val="000000"/>
          <w:sz w:val="32"/>
          <w:szCs w:val="32"/>
        </w:rPr>
        <w:t>,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Беседы: </w:t>
      </w:r>
      <w:r>
        <w:rPr>
          <w:rStyle w:val="c1"/>
          <w:i/>
          <w:iCs/>
          <w:color w:val="000000"/>
          <w:sz w:val="32"/>
          <w:szCs w:val="32"/>
        </w:rPr>
        <w:t>«Для чего надо мыть ручки»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«Витамины я люблю – быть здоровым я хочу»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4. </w:t>
      </w:r>
      <w:r>
        <w:rPr>
          <w:rStyle w:val="c1"/>
          <w:i/>
          <w:iCs/>
          <w:color w:val="000000"/>
          <w:sz w:val="32"/>
          <w:szCs w:val="32"/>
        </w:rPr>
        <w:t>«Художественн</w:t>
      </w:r>
      <w:proofErr w:type="gramStart"/>
      <w:r>
        <w:rPr>
          <w:rStyle w:val="c1"/>
          <w:i/>
          <w:iCs/>
          <w:color w:val="000000"/>
          <w:sz w:val="32"/>
          <w:szCs w:val="32"/>
        </w:rPr>
        <w:t>о-</w:t>
      </w:r>
      <w:proofErr w:type="gramEnd"/>
      <w:r>
        <w:rPr>
          <w:rStyle w:val="c1"/>
          <w:i/>
          <w:iCs/>
          <w:color w:val="000000"/>
          <w:sz w:val="32"/>
          <w:szCs w:val="32"/>
        </w:rPr>
        <w:t xml:space="preserve"> эстетическое развитие»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НОД по рисованию </w:t>
      </w:r>
      <w:r>
        <w:rPr>
          <w:rStyle w:val="c1"/>
          <w:i/>
          <w:iCs/>
          <w:color w:val="000000"/>
          <w:sz w:val="32"/>
          <w:szCs w:val="32"/>
        </w:rPr>
        <w:t>«Мой веселый мяч»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НОД </w:t>
      </w:r>
      <w:proofErr w:type="gramStart"/>
      <w:r>
        <w:rPr>
          <w:rStyle w:val="c2"/>
          <w:color w:val="000000"/>
          <w:sz w:val="32"/>
          <w:szCs w:val="32"/>
        </w:rPr>
        <w:t>по</w:t>
      </w:r>
      <w:proofErr w:type="gramEnd"/>
      <w:r>
        <w:rPr>
          <w:rStyle w:val="c2"/>
          <w:color w:val="000000"/>
          <w:sz w:val="32"/>
          <w:szCs w:val="32"/>
        </w:rPr>
        <w:t xml:space="preserve"> лепка </w:t>
      </w:r>
      <w:r>
        <w:rPr>
          <w:rStyle w:val="c1"/>
          <w:i/>
          <w:iCs/>
          <w:color w:val="000000"/>
          <w:sz w:val="32"/>
          <w:szCs w:val="32"/>
        </w:rPr>
        <w:t>«Однажды хозяйка с базара…»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НОД </w:t>
      </w:r>
      <w:r>
        <w:rPr>
          <w:rStyle w:val="c1"/>
          <w:i/>
          <w:iCs/>
          <w:color w:val="000000"/>
          <w:sz w:val="32"/>
          <w:szCs w:val="32"/>
        </w:rPr>
        <w:t>«Яблоки на тарелочке»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Аппликация </w:t>
      </w:r>
      <w:r>
        <w:rPr>
          <w:rStyle w:val="c1"/>
          <w:i/>
          <w:iCs/>
          <w:color w:val="000000"/>
          <w:sz w:val="32"/>
          <w:szCs w:val="32"/>
        </w:rPr>
        <w:t>«Консервируем фрукты»</w:t>
      </w:r>
      <w:r>
        <w:rPr>
          <w:rStyle w:val="c2"/>
          <w:color w:val="000000"/>
          <w:sz w:val="32"/>
          <w:szCs w:val="32"/>
        </w:rPr>
        <w:t> </w:t>
      </w:r>
      <w:r>
        <w:rPr>
          <w:rStyle w:val="c1"/>
          <w:i/>
          <w:iCs/>
          <w:color w:val="000000"/>
          <w:sz w:val="32"/>
          <w:szCs w:val="32"/>
        </w:rPr>
        <w:t>(в свободное время)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5. </w:t>
      </w:r>
      <w:r>
        <w:rPr>
          <w:rStyle w:val="c1"/>
          <w:i/>
          <w:iCs/>
          <w:color w:val="000000"/>
          <w:sz w:val="32"/>
          <w:szCs w:val="32"/>
        </w:rPr>
        <w:t>«Социальн</w:t>
      </w:r>
      <w:proofErr w:type="gramStart"/>
      <w:r>
        <w:rPr>
          <w:rStyle w:val="c1"/>
          <w:i/>
          <w:iCs/>
          <w:color w:val="000000"/>
          <w:sz w:val="32"/>
          <w:szCs w:val="32"/>
        </w:rPr>
        <w:t>о-</w:t>
      </w:r>
      <w:proofErr w:type="gramEnd"/>
      <w:r>
        <w:rPr>
          <w:rStyle w:val="c1"/>
          <w:i/>
          <w:iCs/>
          <w:color w:val="000000"/>
          <w:sz w:val="32"/>
          <w:szCs w:val="32"/>
        </w:rPr>
        <w:t xml:space="preserve"> коммуникативное развитие»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Создание условий для сюжетно – ролевой игры: </w:t>
      </w:r>
      <w:r>
        <w:rPr>
          <w:rStyle w:val="c1"/>
          <w:i/>
          <w:iCs/>
          <w:color w:val="000000"/>
          <w:sz w:val="32"/>
          <w:szCs w:val="32"/>
        </w:rPr>
        <w:t>«Доктор»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«Семья»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6. </w:t>
      </w:r>
      <w:r>
        <w:rPr>
          <w:rStyle w:val="c1"/>
          <w:i/>
          <w:iCs/>
          <w:color w:val="000000"/>
          <w:sz w:val="32"/>
          <w:szCs w:val="32"/>
        </w:rPr>
        <w:t>«Физическое развитие»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НОД </w:t>
      </w:r>
      <w:r>
        <w:rPr>
          <w:rStyle w:val="c1"/>
          <w:i/>
          <w:iCs/>
          <w:color w:val="000000"/>
          <w:sz w:val="32"/>
          <w:szCs w:val="32"/>
        </w:rPr>
        <w:t>«Бабочки»</w:t>
      </w:r>
      <w:r>
        <w:rPr>
          <w:rStyle w:val="c2"/>
          <w:color w:val="000000"/>
          <w:sz w:val="32"/>
          <w:szCs w:val="32"/>
        </w:rPr>
        <w:t>, НОД </w:t>
      </w:r>
      <w:r>
        <w:rPr>
          <w:rStyle w:val="c1"/>
          <w:i/>
          <w:iCs/>
          <w:color w:val="000000"/>
          <w:sz w:val="32"/>
          <w:szCs w:val="32"/>
        </w:rPr>
        <w:t xml:space="preserve">«На помощь </w:t>
      </w:r>
      <w:proofErr w:type="gramStart"/>
      <w:r>
        <w:rPr>
          <w:rStyle w:val="c1"/>
          <w:i/>
          <w:iCs/>
          <w:color w:val="000000"/>
          <w:sz w:val="32"/>
          <w:szCs w:val="32"/>
        </w:rPr>
        <w:t>зверятам</w:t>
      </w:r>
      <w:proofErr w:type="gramEnd"/>
      <w:r>
        <w:rPr>
          <w:rStyle w:val="c1"/>
          <w:i/>
          <w:iCs/>
          <w:color w:val="000000"/>
          <w:sz w:val="32"/>
          <w:szCs w:val="32"/>
        </w:rPr>
        <w:t>»</w:t>
      </w:r>
      <w:r>
        <w:rPr>
          <w:rStyle w:val="c0"/>
          <w:color w:val="000000"/>
          <w:sz w:val="32"/>
          <w:szCs w:val="32"/>
        </w:rPr>
        <w:t>;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32"/>
          <w:szCs w:val="32"/>
        </w:rPr>
        <w:t>П</w:t>
      </w:r>
      <w:proofErr w:type="gramEnd"/>
      <w:r>
        <w:rPr>
          <w:rStyle w:val="c2"/>
          <w:color w:val="000000"/>
          <w:sz w:val="32"/>
          <w:szCs w:val="32"/>
        </w:rPr>
        <w:t>/игры: </w:t>
      </w:r>
      <w:r>
        <w:rPr>
          <w:rStyle w:val="c1"/>
          <w:i/>
          <w:iCs/>
          <w:color w:val="000000"/>
          <w:sz w:val="32"/>
          <w:szCs w:val="32"/>
        </w:rPr>
        <w:t>«У медведя во бору»</w:t>
      </w:r>
      <w:proofErr w:type="gramStart"/>
      <w:r>
        <w:rPr>
          <w:rStyle w:val="c2"/>
          <w:color w:val="000000"/>
          <w:sz w:val="32"/>
          <w:szCs w:val="32"/>
        </w:rPr>
        <w:t>,»</w:t>
      </w:r>
      <w:proofErr w:type="gramEnd"/>
      <w:r>
        <w:rPr>
          <w:rStyle w:val="c2"/>
          <w:color w:val="000000"/>
          <w:sz w:val="32"/>
          <w:szCs w:val="32"/>
        </w:rPr>
        <w:t xml:space="preserve"> Догоните меня», </w:t>
      </w:r>
      <w:r>
        <w:rPr>
          <w:rStyle w:val="c1"/>
          <w:i/>
          <w:iCs/>
          <w:color w:val="000000"/>
          <w:sz w:val="32"/>
          <w:szCs w:val="32"/>
        </w:rPr>
        <w:t>«Перешагни через ручеек»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«Зайка серенький сидит»</w:t>
      </w:r>
      <w:r>
        <w:rPr>
          <w:rStyle w:val="c0"/>
          <w:color w:val="000000"/>
          <w:sz w:val="32"/>
          <w:szCs w:val="32"/>
        </w:rPr>
        <w:t> и другие.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Развлечение </w:t>
      </w:r>
      <w:r>
        <w:rPr>
          <w:rStyle w:val="c1"/>
          <w:i/>
          <w:iCs/>
          <w:color w:val="000000"/>
          <w:sz w:val="32"/>
          <w:szCs w:val="32"/>
        </w:rPr>
        <w:t>«Мой веселый звонкий мяч»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6"/>
          <w:b/>
          <w:bCs/>
          <w:color w:val="000000"/>
          <w:sz w:val="32"/>
          <w:szCs w:val="32"/>
        </w:rPr>
        <w:t>Работа с родителями: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1. Консультации для родителей «Воспитание основ здорового образа жизни у детей раннего возраста», </w:t>
      </w:r>
      <w:r>
        <w:rPr>
          <w:rStyle w:val="c1"/>
          <w:i/>
          <w:iCs/>
          <w:color w:val="000000"/>
          <w:sz w:val="32"/>
          <w:szCs w:val="32"/>
        </w:rPr>
        <w:t>«Овощи и фрукты – ценные продукты»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«Как укрепить здоровье ребёнка в условиях семьи»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«Чистота - залог здоровья и не только»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«Сон как важная составляющая режима для детей»</w:t>
      </w:r>
      <w:r>
        <w:rPr>
          <w:rStyle w:val="c2"/>
          <w:color w:val="000000"/>
          <w:sz w:val="32"/>
          <w:szCs w:val="32"/>
        </w:rPr>
        <w:t>,</w:t>
      </w:r>
      <w:r>
        <w:rPr>
          <w:rStyle w:val="c1"/>
          <w:i/>
          <w:iCs/>
          <w:color w:val="000000"/>
          <w:sz w:val="32"/>
          <w:szCs w:val="32"/>
        </w:rPr>
        <w:t> «Как привить детям культурно – гигиенические навыки»</w:t>
      </w:r>
      <w:proofErr w:type="gramStart"/>
      <w:r>
        <w:rPr>
          <w:rStyle w:val="c2"/>
          <w:color w:val="000000"/>
          <w:sz w:val="32"/>
          <w:szCs w:val="32"/>
        </w:rPr>
        <w:t> ,</w:t>
      </w:r>
      <w:proofErr w:type="gramEnd"/>
      <w:r>
        <w:rPr>
          <w:rStyle w:val="c1"/>
          <w:i/>
          <w:iCs/>
          <w:color w:val="000000"/>
          <w:sz w:val="32"/>
          <w:szCs w:val="32"/>
        </w:rPr>
        <w:t>«Как приучить ребёнка к аккуратности и опрятности»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2. Информация в родительском уголке </w:t>
      </w:r>
      <w:r>
        <w:rPr>
          <w:rStyle w:val="c1"/>
          <w:i/>
          <w:iCs/>
          <w:color w:val="000000"/>
          <w:sz w:val="32"/>
          <w:szCs w:val="32"/>
        </w:rPr>
        <w:t>«Утренняя зарядка для детей»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«Советы по укреплению здоровья детей»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«Как приучить ребенка чистить зубы»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«Полезные советы по питанию»</w:t>
      </w:r>
      <w:r>
        <w:rPr>
          <w:rStyle w:val="c2"/>
          <w:color w:val="000000"/>
          <w:sz w:val="32"/>
          <w:szCs w:val="32"/>
        </w:rPr>
        <w:t>, «Здоровье и питание детей дошкольного возраста», </w:t>
      </w:r>
      <w:r>
        <w:rPr>
          <w:rStyle w:val="c1"/>
          <w:i/>
          <w:iCs/>
          <w:color w:val="000000"/>
          <w:sz w:val="32"/>
          <w:szCs w:val="32"/>
        </w:rPr>
        <w:t>«Здоровый образ жизни семьи»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«Как сохранить зрение ребенка?»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«10 заповедей здоровья»</w:t>
      </w:r>
      <w:r>
        <w:rPr>
          <w:rStyle w:val="c0"/>
          <w:color w:val="000000"/>
          <w:sz w:val="32"/>
          <w:szCs w:val="32"/>
        </w:rPr>
        <w:t>;</w:t>
      </w:r>
    </w:p>
    <w:bookmarkEnd w:id="0"/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3. Картотеки для родителей: </w:t>
      </w:r>
      <w:r>
        <w:rPr>
          <w:rStyle w:val="c1"/>
          <w:i/>
          <w:iCs/>
          <w:color w:val="000000"/>
          <w:sz w:val="32"/>
          <w:szCs w:val="32"/>
        </w:rPr>
        <w:t>«Подвижные игры»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«Пальчиковые игры»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</w:t>
      </w:r>
      <w:proofErr w:type="spellStart"/>
      <w:r>
        <w:rPr>
          <w:rStyle w:val="c1"/>
          <w:i/>
          <w:iCs/>
          <w:color w:val="000000"/>
          <w:sz w:val="32"/>
          <w:szCs w:val="32"/>
        </w:rPr>
        <w:t>Потешки</w:t>
      </w:r>
      <w:proofErr w:type="spellEnd"/>
      <w:r>
        <w:rPr>
          <w:rStyle w:val="c1"/>
          <w:i/>
          <w:iCs/>
          <w:color w:val="000000"/>
          <w:sz w:val="32"/>
          <w:szCs w:val="32"/>
        </w:rPr>
        <w:t>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lastRenderedPageBreak/>
        <w:t>4. Родительские собрания: </w:t>
      </w:r>
      <w:r>
        <w:rPr>
          <w:rStyle w:val="c1"/>
          <w:i/>
          <w:iCs/>
          <w:color w:val="000000"/>
          <w:sz w:val="32"/>
          <w:szCs w:val="32"/>
        </w:rPr>
        <w:t>«Наши верные друзь</w:t>
      </w:r>
      <w:proofErr w:type="gramStart"/>
      <w:r>
        <w:rPr>
          <w:rStyle w:val="c1"/>
          <w:i/>
          <w:iCs/>
          <w:color w:val="000000"/>
          <w:sz w:val="32"/>
          <w:szCs w:val="32"/>
        </w:rPr>
        <w:t>я-</w:t>
      </w:r>
      <w:proofErr w:type="gramEnd"/>
      <w:r>
        <w:rPr>
          <w:rStyle w:val="c1"/>
          <w:i/>
          <w:iCs/>
          <w:color w:val="000000"/>
          <w:sz w:val="32"/>
          <w:szCs w:val="32"/>
        </w:rPr>
        <w:t xml:space="preserve"> полезные привычки»</w:t>
      </w:r>
      <w:r>
        <w:rPr>
          <w:rStyle w:val="c2"/>
          <w:color w:val="000000"/>
          <w:sz w:val="32"/>
          <w:szCs w:val="32"/>
        </w:rPr>
        <w:t>, </w:t>
      </w:r>
      <w:r>
        <w:rPr>
          <w:rStyle w:val="c1"/>
          <w:i/>
          <w:iCs/>
          <w:color w:val="000000"/>
          <w:sz w:val="32"/>
          <w:szCs w:val="32"/>
        </w:rPr>
        <w:t>«Как вырастить здорового ребенка»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5. Творческая деятельность родителей: </w:t>
      </w:r>
      <w:r>
        <w:rPr>
          <w:rStyle w:val="c1"/>
          <w:i/>
          <w:iCs/>
          <w:color w:val="000000"/>
          <w:sz w:val="32"/>
          <w:szCs w:val="32"/>
        </w:rPr>
        <w:t>«Физкультурное оборудование своими руками»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6</w:t>
      </w:r>
      <w:r>
        <w:rPr>
          <w:rStyle w:val="c1"/>
          <w:i/>
          <w:iCs/>
          <w:color w:val="000000"/>
          <w:sz w:val="32"/>
          <w:szCs w:val="32"/>
        </w:rPr>
        <w:t>.</w:t>
      </w:r>
      <w:r>
        <w:rPr>
          <w:rStyle w:val="c2"/>
          <w:color w:val="000000"/>
          <w:sz w:val="32"/>
          <w:szCs w:val="32"/>
        </w:rPr>
        <w:t>Составление коллажа</w:t>
      </w:r>
      <w:r>
        <w:rPr>
          <w:rStyle w:val="c1"/>
          <w:i/>
          <w:iCs/>
          <w:color w:val="000000"/>
          <w:sz w:val="32"/>
          <w:szCs w:val="32"/>
        </w:rPr>
        <w:t> «Полезные продукты»</w:t>
      </w:r>
    </w:p>
    <w:p w:rsidR="00F9380A" w:rsidRDefault="00F9380A" w:rsidP="00ED274D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u w:val="single"/>
        </w:rPr>
      </w:pPr>
      <w:r>
        <w:rPr>
          <w:rStyle w:val="c2"/>
          <w:color w:val="000000"/>
          <w:sz w:val="32"/>
          <w:szCs w:val="32"/>
          <w:u w:val="single"/>
        </w:rPr>
        <w:t>3 этап</w:t>
      </w:r>
      <w:r w:rsidR="00ED274D">
        <w:rPr>
          <w:rStyle w:val="c2"/>
          <w:color w:val="000000"/>
          <w:sz w:val="32"/>
          <w:szCs w:val="32"/>
          <w:u w:val="single"/>
        </w:rPr>
        <w:t>авершающий. </w:t>
      </w:r>
    </w:p>
    <w:p w:rsidR="00ED274D" w:rsidRDefault="00ED274D" w:rsidP="00ED274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Для педагогов:                                                                                                              1. Создание кейс - папки для педагогов </w:t>
      </w:r>
      <w:r>
        <w:rPr>
          <w:rStyle w:val="c1"/>
          <w:i/>
          <w:iCs/>
          <w:color w:val="000000"/>
          <w:sz w:val="32"/>
          <w:szCs w:val="32"/>
        </w:rPr>
        <w:t>«Картотеки игр по формированию ЗОЖ у детей»</w:t>
      </w:r>
      <w:r>
        <w:rPr>
          <w:rStyle w:val="c2"/>
          <w:color w:val="000000"/>
          <w:sz w:val="32"/>
          <w:szCs w:val="32"/>
        </w:rPr>
        <w:t>                                                                                 </w:t>
      </w:r>
      <w:proofErr w:type="gramStart"/>
      <w:r>
        <w:rPr>
          <w:rStyle w:val="c2"/>
          <w:color w:val="000000"/>
          <w:sz w:val="32"/>
          <w:szCs w:val="32"/>
        </w:rPr>
        <w:t>-</w:t>
      </w:r>
      <w:r>
        <w:rPr>
          <w:rStyle w:val="c1"/>
          <w:i/>
          <w:iCs/>
          <w:color w:val="000000"/>
          <w:sz w:val="32"/>
          <w:szCs w:val="32"/>
        </w:rPr>
        <w:t>«</w:t>
      </w:r>
      <w:proofErr w:type="spellStart"/>
      <w:proofErr w:type="gramEnd"/>
      <w:r>
        <w:rPr>
          <w:rStyle w:val="c1"/>
          <w:i/>
          <w:iCs/>
          <w:color w:val="000000"/>
          <w:sz w:val="32"/>
          <w:szCs w:val="32"/>
        </w:rPr>
        <w:t>Физминутки</w:t>
      </w:r>
      <w:proofErr w:type="spellEnd"/>
      <w:r>
        <w:rPr>
          <w:rStyle w:val="c1"/>
          <w:i/>
          <w:iCs/>
          <w:color w:val="000000"/>
          <w:sz w:val="32"/>
          <w:szCs w:val="32"/>
        </w:rPr>
        <w:t>»</w:t>
      </w:r>
      <w:r>
        <w:rPr>
          <w:rStyle w:val="c2"/>
          <w:color w:val="000000"/>
          <w:sz w:val="32"/>
          <w:szCs w:val="32"/>
        </w:rPr>
        <w:t>;                                                                                                       -</w:t>
      </w:r>
      <w:r>
        <w:rPr>
          <w:rStyle w:val="c1"/>
          <w:i/>
          <w:iCs/>
          <w:color w:val="000000"/>
          <w:sz w:val="32"/>
          <w:szCs w:val="32"/>
        </w:rPr>
        <w:t>«Гимнастика для глаз»</w:t>
      </w:r>
      <w:r>
        <w:rPr>
          <w:rStyle w:val="c2"/>
          <w:color w:val="000000"/>
          <w:sz w:val="32"/>
          <w:szCs w:val="32"/>
        </w:rPr>
        <w:t>;                                                                                                -</w:t>
      </w:r>
      <w:r>
        <w:rPr>
          <w:rStyle w:val="c1"/>
          <w:i/>
          <w:iCs/>
          <w:color w:val="000000"/>
          <w:sz w:val="32"/>
          <w:szCs w:val="32"/>
        </w:rPr>
        <w:t>«Дыхательная гимнастика»</w:t>
      </w:r>
      <w:r>
        <w:rPr>
          <w:rStyle w:val="c2"/>
          <w:color w:val="000000"/>
          <w:sz w:val="32"/>
          <w:szCs w:val="32"/>
        </w:rPr>
        <w:t>;                                                                              -</w:t>
      </w:r>
      <w:r>
        <w:rPr>
          <w:rStyle w:val="c1"/>
          <w:i/>
          <w:iCs/>
          <w:color w:val="000000"/>
          <w:sz w:val="32"/>
          <w:szCs w:val="32"/>
        </w:rPr>
        <w:t>«Игры, которые лечат»</w:t>
      </w:r>
      <w:r>
        <w:rPr>
          <w:rStyle w:val="c2"/>
          <w:color w:val="000000"/>
          <w:sz w:val="32"/>
          <w:szCs w:val="32"/>
        </w:rPr>
        <w:t>;                                                                                         -</w:t>
      </w:r>
      <w:r>
        <w:rPr>
          <w:rStyle w:val="c1"/>
          <w:i/>
          <w:iCs/>
          <w:color w:val="000000"/>
          <w:sz w:val="32"/>
          <w:szCs w:val="32"/>
        </w:rPr>
        <w:t>«Точечный массаж»</w:t>
      </w:r>
      <w:r>
        <w:rPr>
          <w:rStyle w:val="c2"/>
          <w:color w:val="000000"/>
          <w:sz w:val="32"/>
          <w:szCs w:val="32"/>
        </w:rPr>
        <w:t>;                                                                                           -</w:t>
      </w:r>
      <w:r>
        <w:rPr>
          <w:rStyle w:val="c1"/>
          <w:i/>
          <w:iCs/>
          <w:color w:val="000000"/>
          <w:sz w:val="32"/>
          <w:szCs w:val="32"/>
        </w:rPr>
        <w:t>«Игры на воздухе с водой»</w:t>
      </w:r>
      <w:r>
        <w:rPr>
          <w:rStyle w:val="c0"/>
          <w:color w:val="000000"/>
          <w:sz w:val="32"/>
          <w:szCs w:val="32"/>
        </w:rPr>
        <w:t>;                                                                                      </w:t>
      </w:r>
    </w:p>
    <w:p w:rsidR="00ED274D" w:rsidRDefault="00ED274D" w:rsidP="00ED274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2. Создание фотоальбома </w:t>
      </w:r>
      <w:r>
        <w:rPr>
          <w:rStyle w:val="c1"/>
          <w:i/>
          <w:iCs/>
          <w:color w:val="000000"/>
          <w:sz w:val="32"/>
          <w:szCs w:val="32"/>
        </w:rPr>
        <w:t>«Кодекс здоровья»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Анализ достижения цели и полученных результатов, определение дальнейшей реализации проекта.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Для родителей: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1. Создание кейс - папки для родителей </w:t>
      </w:r>
      <w:r>
        <w:rPr>
          <w:rStyle w:val="c1"/>
          <w:i/>
          <w:iCs/>
          <w:color w:val="000000"/>
          <w:sz w:val="32"/>
          <w:szCs w:val="32"/>
        </w:rPr>
        <w:t>«Укрепление здоровья детей в семье»</w:t>
      </w:r>
      <w:r>
        <w:rPr>
          <w:rStyle w:val="c2"/>
          <w:color w:val="000000"/>
          <w:sz w:val="32"/>
          <w:szCs w:val="32"/>
        </w:rPr>
        <w:t> </w:t>
      </w:r>
      <w:r>
        <w:rPr>
          <w:rStyle w:val="c1"/>
          <w:i/>
          <w:iCs/>
          <w:color w:val="000000"/>
          <w:sz w:val="32"/>
          <w:szCs w:val="32"/>
        </w:rPr>
        <w:t>(памятки, рекомендации, буклеты, консультации)</w:t>
      </w:r>
      <w:r>
        <w:rPr>
          <w:rStyle w:val="c0"/>
          <w:color w:val="000000"/>
          <w:sz w:val="32"/>
          <w:szCs w:val="32"/>
        </w:rPr>
        <w:t>.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2. Анкетирование </w:t>
      </w:r>
      <w:r>
        <w:rPr>
          <w:rStyle w:val="c1"/>
          <w:i/>
          <w:iCs/>
          <w:color w:val="000000"/>
          <w:sz w:val="32"/>
          <w:szCs w:val="32"/>
        </w:rPr>
        <w:t>«Организация здорового образа жизни»</w:t>
      </w:r>
      <w:r>
        <w:rPr>
          <w:rStyle w:val="c0"/>
          <w:color w:val="000000"/>
          <w:sz w:val="32"/>
          <w:szCs w:val="32"/>
        </w:rPr>
        <w:t>,</w:t>
      </w:r>
    </w:p>
    <w:p w:rsidR="00ED274D" w:rsidRDefault="00ED274D" w:rsidP="00ED274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«Формирование начальных представлений о здоровом образе жизни».</w:t>
      </w:r>
    </w:p>
    <w:p w:rsidR="008D331A" w:rsidRDefault="008D331A"/>
    <w:sectPr w:rsidR="008D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55"/>
    <w:rsid w:val="00615555"/>
    <w:rsid w:val="008D331A"/>
    <w:rsid w:val="00ED274D"/>
    <w:rsid w:val="00F9380A"/>
    <w:rsid w:val="00F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274D"/>
  </w:style>
  <w:style w:type="paragraph" w:customStyle="1" w:styleId="c10">
    <w:name w:val="c10"/>
    <w:basedOn w:val="a"/>
    <w:rsid w:val="00E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74D"/>
  </w:style>
  <w:style w:type="paragraph" w:customStyle="1" w:styleId="c4">
    <w:name w:val="c4"/>
    <w:basedOn w:val="a"/>
    <w:rsid w:val="00E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274D"/>
  </w:style>
  <w:style w:type="character" w:customStyle="1" w:styleId="c1">
    <w:name w:val="c1"/>
    <w:basedOn w:val="a0"/>
    <w:rsid w:val="00ED274D"/>
  </w:style>
  <w:style w:type="paragraph" w:customStyle="1" w:styleId="c5">
    <w:name w:val="c5"/>
    <w:basedOn w:val="a"/>
    <w:rsid w:val="00E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2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274D"/>
  </w:style>
  <w:style w:type="paragraph" w:customStyle="1" w:styleId="c10">
    <w:name w:val="c10"/>
    <w:basedOn w:val="a"/>
    <w:rsid w:val="00E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74D"/>
  </w:style>
  <w:style w:type="paragraph" w:customStyle="1" w:styleId="c4">
    <w:name w:val="c4"/>
    <w:basedOn w:val="a"/>
    <w:rsid w:val="00E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274D"/>
  </w:style>
  <w:style w:type="character" w:customStyle="1" w:styleId="c1">
    <w:name w:val="c1"/>
    <w:basedOn w:val="a0"/>
    <w:rsid w:val="00ED274D"/>
  </w:style>
  <w:style w:type="paragraph" w:customStyle="1" w:styleId="c5">
    <w:name w:val="c5"/>
    <w:basedOn w:val="a"/>
    <w:rsid w:val="00E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1517</Words>
  <Characters>8647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2022-02-16T08:54:00Z</dcterms:created>
  <dcterms:modified xsi:type="dcterms:W3CDTF">2022-03-30T12:19:00Z</dcterms:modified>
</cp:coreProperties>
</file>