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BD" w:rsidRPr="00934F61" w:rsidRDefault="002101BD" w:rsidP="00210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F61">
        <w:rPr>
          <w:rFonts w:ascii="Times New Roman" w:hAnsi="Times New Roman" w:cs="Times New Roman"/>
          <w:b/>
          <w:sz w:val="28"/>
          <w:szCs w:val="28"/>
        </w:rPr>
        <w:t>Экскурсия к Обелиску</w:t>
      </w:r>
    </w:p>
    <w:p w:rsidR="002101BD" w:rsidRPr="002101BD" w:rsidRDefault="002101BD" w:rsidP="002101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1BD">
        <w:rPr>
          <w:rFonts w:ascii="Times New Roman" w:hAnsi="Times New Roman" w:cs="Times New Roman"/>
          <w:sz w:val="28"/>
          <w:szCs w:val="28"/>
        </w:rPr>
        <w:t xml:space="preserve">В преддверии праздника 9 мая ребята </w:t>
      </w:r>
      <w:r w:rsidRPr="002101BD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2101BD">
        <w:rPr>
          <w:rFonts w:ascii="Times New Roman" w:hAnsi="Times New Roman" w:cs="Times New Roman"/>
          <w:sz w:val="28"/>
          <w:szCs w:val="28"/>
        </w:rPr>
        <w:t>подготовительной группы «</w:t>
      </w:r>
      <w:proofErr w:type="spellStart"/>
      <w:r w:rsidRPr="002101B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2101BD">
        <w:rPr>
          <w:rFonts w:ascii="Times New Roman" w:hAnsi="Times New Roman" w:cs="Times New Roman"/>
          <w:sz w:val="28"/>
          <w:szCs w:val="28"/>
        </w:rPr>
        <w:t>» посетили мемориальный сквер Победы</w:t>
      </w:r>
      <w:r w:rsidRPr="002101BD">
        <w:rPr>
          <w:rFonts w:ascii="Times New Roman" w:hAnsi="Times New Roman" w:cs="Times New Roman"/>
          <w:sz w:val="28"/>
          <w:szCs w:val="28"/>
        </w:rPr>
        <w:t xml:space="preserve"> в школьном дворе</w:t>
      </w:r>
      <w:r w:rsidRPr="002101BD">
        <w:rPr>
          <w:rFonts w:ascii="Times New Roman" w:hAnsi="Times New Roman" w:cs="Times New Roman"/>
          <w:sz w:val="28"/>
          <w:szCs w:val="28"/>
        </w:rPr>
        <w:t>. Трогательные стихотворения звучали в этот день. Павших солдат мы почли минутой молчания.</w:t>
      </w:r>
    </w:p>
    <w:p w:rsidR="002101BD" w:rsidRPr="002101BD" w:rsidRDefault="002101BD" w:rsidP="002101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1BD">
        <w:rPr>
          <w:rFonts w:ascii="Times New Roman" w:hAnsi="Times New Roman" w:cs="Times New Roman"/>
          <w:sz w:val="28"/>
          <w:szCs w:val="28"/>
        </w:rPr>
        <w:t>9 мая — это праздник для всего русского народа. Наш долг как педагогов, как родителей, как старших донести до детей значимость этого дня. Мы всегда должны помнить о</w:t>
      </w:r>
      <w:r>
        <w:rPr>
          <w:rFonts w:ascii="Times New Roman" w:hAnsi="Times New Roman" w:cs="Times New Roman"/>
          <w:sz w:val="28"/>
          <w:szCs w:val="28"/>
        </w:rPr>
        <w:t xml:space="preserve">б этом! Ведь если кто-то забудет, </w:t>
      </w:r>
      <w:r w:rsidRPr="002101BD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01BD">
        <w:rPr>
          <w:rFonts w:ascii="Times New Roman" w:hAnsi="Times New Roman" w:cs="Times New Roman"/>
          <w:sz w:val="28"/>
          <w:szCs w:val="28"/>
        </w:rPr>
        <w:t xml:space="preserve"> все эти кровавые годы страшной войны были напрасны, </w:t>
      </w:r>
      <w:proofErr w:type="gramStart"/>
      <w:r w:rsidRPr="002101B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101BD">
        <w:rPr>
          <w:rFonts w:ascii="Times New Roman" w:hAnsi="Times New Roman" w:cs="Times New Roman"/>
          <w:sz w:val="28"/>
          <w:szCs w:val="28"/>
        </w:rPr>
        <w:t xml:space="preserve"> наш народ погибал напрасно. Поэтому мы, взрослые, именно мы должны передавать эту историю своим детям, что бы они знали, понимали и стремились к тому, что бы 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101BD">
        <w:rPr>
          <w:rFonts w:ascii="Times New Roman" w:hAnsi="Times New Roman" w:cs="Times New Roman"/>
          <w:sz w:val="28"/>
          <w:szCs w:val="28"/>
        </w:rPr>
        <w:t>н больше не было во всем мире.</w:t>
      </w:r>
    </w:p>
    <w:p w:rsidR="002101BD" w:rsidRDefault="002101BD" w:rsidP="002101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1BD">
        <w:rPr>
          <w:rFonts w:ascii="Times New Roman" w:hAnsi="Times New Roman" w:cs="Times New Roman"/>
          <w:sz w:val="28"/>
          <w:szCs w:val="28"/>
        </w:rPr>
        <w:t>Восп</w:t>
      </w:r>
      <w:r w:rsidRPr="002101BD">
        <w:rPr>
          <w:rFonts w:ascii="Times New Roman" w:hAnsi="Times New Roman" w:cs="Times New Roman"/>
          <w:sz w:val="28"/>
          <w:szCs w:val="28"/>
        </w:rPr>
        <w:t xml:space="preserve">итатель задавал детям вопросы:  </w:t>
      </w:r>
    </w:p>
    <w:p w:rsidR="002101BD" w:rsidRPr="002101BD" w:rsidRDefault="002101BD" w:rsidP="00210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101BD">
        <w:rPr>
          <w:rFonts w:ascii="Times New Roman" w:hAnsi="Times New Roman" w:cs="Times New Roman"/>
          <w:sz w:val="28"/>
          <w:szCs w:val="28"/>
        </w:rPr>
        <w:t xml:space="preserve">ак называется место, куда мы с вами пришли? </w:t>
      </w:r>
    </w:p>
    <w:p w:rsidR="002101BD" w:rsidRPr="002101BD" w:rsidRDefault="002101BD" w:rsidP="002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2101BD">
        <w:rPr>
          <w:rFonts w:ascii="Times New Roman" w:hAnsi="Times New Roman" w:cs="Times New Roman"/>
          <w:sz w:val="28"/>
          <w:szCs w:val="28"/>
        </w:rPr>
        <w:t>З</w:t>
      </w:r>
      <w:r w:rsidRPr="002101BD">
        <w:rPr>
          <w:rFonts w:ascii="Times New Roman" w:hAnsi="Times New Roman" w:cs="Times New Roman"/>
          <w:sz w:val="28"/>
          <w:szCs w:val="28"/>
        </w:rPr>
        <w:t>ачем бы</w:t>
      </w:r>
      <w:r w:rsidRPr="002101BD">
        <w:rPr>
          <w:rFonts w:ascii="Times New Roman" w:hAnsi="Times New Roman" w:cs="Times New Roman"/>
          <w:sz w:val="28"/>
          <w:szCs w:val="28"/>
        </w:rPr>
        <w:t>л создан мемориал?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210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1BD" w:rsidRPr="002101BD" w:rsidRDefault="002101BD" w:rsidP="002101BD">
      <w:pPr>
        <w:jc w:val="both"/>
        <w:rPr>
          <w:rFonts w:ascii="Times New Roman" w:hAnsi="Times New Roman" w:cs="Times New Roman"/>
          <w:sz w:val="28"/>
          <w:szCs w:val="28"/>
        </w:rPr>
      </w:pPr>
      <w:r w:rsidRPr="002101BD">
        <w:rPr>
          <w:rFonts w:ascii="Times New Roman" w:hAnsi="Times New Roman" w:cs="Times New Roman"/>
          <w:sz w:val="28"/>
          <w:szCs w:val="28"/>
        </w:rPr>
        <w:t>Д</w:t>
      </w:r>
      <w:r w:rsidRPr="002101BD">
        <w:rPr>
          <w:rFonts w:ascii="Times New Roman" w:hAnsi="Times New Roman" w:cs="Times New Roman"/>
          <w:sz w:val="28"/>
          <w:szCs w:val="28"/>
        </w:rPr>
        <w:t>ети высказыва</w:t>
      </w:r>
      <w:r w:rsidRPr="002101BD">
        <w:rPr>
          <w:rFonts w:ascii="Times New Roman" w:hAnsi="Times New Roman" w:cs="Times New Roman"/>
          <w:sz w:val="28"/>
          <w:szCs w:val="28"/>
        </w:rPr>
        <w:t>ли</w:t>
      </w:r>
      <w:r w:rsidRPr="002101BD">
        <w:rPr>
          <w:rFonts w:ascii="Times New Roman" w:hAnsi="Times New Roman" w:cs="Times New Roman"/>
          <w:sz w:val="28"/>
          <w:szCs w:val="28"/>
        </w:rPr>
        <w:t xml:space="preserve"> свои мнения</w:t>
      </w:r>
      <w:r w:rsidRPr="002101BD">
        <w:rPr>
          <w:rFonts w:ascii="Times New Roman" w:hAnsi="Times New Roman" w:cs="Times New Roman"/>
          <w:sz w:val="28"/>
          <w:szCs w:val="28"/>
        </w:rPr>
        <w:t>.</w:t>
      </w:r>
    </w:p>
    <w:p w:rsidR="00934F61" w:rsidRDefault="002101BD" w:rsidP="00934F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1BD">
        <w:rPr>
          <w:rFonts w:ascii="Times New Roman" w:hAnsi="Times New Roman" w:cs="Times New Roman"/>
          <w:sz w:val="28"/>
          <w:szCs w:val="28"/>
        </w:rPr>
        <w:t>После проведения экскурсии с ребятами была проведена беседа о том, куда и зачем мы ходили и что нового и интересного узнали.</w:t>
      </w:r>
    </w:p>
    <w:p w:rsidR="00934F61" w:rsidRDefault="00934F61" w:rsidP="00934F6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подготовила Зуева А.А.</w:t>
      </w:r>
    </w:p>
    <w:p w:rsidR="00986273" w:rsidRDefault="00986273" w:rsidP="002101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273" w:rsidRDefault="00986273" w:rsidP="00986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3614739"/>
            <wp:effectExtent l="0" t="0" r="0" b="5080"/>
            <wp:docPr id="1" name="Рисунок 1" descr="C:\Users\1\Desktop\Зуева А.А\патриотическое\22-23\20230503_11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уева А.А\патриотическое\22-23\20230503_1127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665" cy="361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273" w:rsidRPr="002101BD" w:rsidRDefault="00986273" w:rsidP="00934F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49825" cy="3712369"/>
            <wp:effectExtent l="0" t="0" r="3175" b="2540"/>
            <wp:docPr id="2" name="Рисунок 2" descr="C:\Users\1\Desktop\Зуева А.А\патриотическое\22-23\20230503_11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уева А.А\патриотическое\22-23\20230503_1128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112" cy="371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6273" w:rsidRPr="002101BD" w:rsidSect="00934F6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A2"/>
    <w:rsid w:val="000A38A2"/>
    <w:rsid w:val="002101BD"/>
    <w:rsid w:val="00934F61"/>
    <w:rsid w:val="00983566"/>
    <w:rsid w:val="009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2023-05-04T07:59:00Z</dcterms:created>
  <dcterms:modified xsi:type="dcterms:W3CDTF">2023-05-04T08:24:00Z</dcterms:modified>
</cp:coreProperties>
</file>